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</w:rPr>
      </w:pPr>
    </w:p>
    <w:p w:rsidR="005B3F41" w:rsidRPr="005B3F41" w:rsidRDefault="00BC7CF6" w:rsidP="005B3F41">
      <w:pPr>
        <w:rPr>
          <w:rFonts w:ascii="Tahoma" w:hAnsi="Tahoma" w:cs="Tahoma"/>
        </w:rPr>
      </w:pPr>
      <w:r w:rsidRPr="003D12E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D68ABC" wp14:editId="2AF863B6">
            <wp:simplePos x="0" y="0"/>
            <wp:positionH relativeFrom="margin">
              <wp:posOffset>1276350</wp:posOffset>
            </wp:positionH>
            <wp:positionV relativeFrom="paragraph">
              <wp:posOffset>10795</wp:posOffset>
            </wp:positionV>
            <wp:extent cx="3204210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6" r="-1" b="26976"/>
                    <a:stretch/>
                  </pic:blipFill>
                  <pic:spPr bwMode="auto">
                    <a:xfrm>
                      <a:off x="0" y="0"/>
                      <a:ext cx="320421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F41" w:rsidRPr="005B3F41" w:rsidRDefault="005B3F41" w:rsidP="005B3F41">
      <w:pPr>
        <w:rPr>
          <w:rFonts w:ascii="Tahoma" w:hAnsi="Tahoma" w:cs="Tahoma"/>
        </w:rPr>
      </w:pPr>
    </w:p>
    <w:p w:rsidR="005B3F41" w:rsidRPr="005B3F41" w:rsidRDefault="005B3F41" w:rsidP="005B3F41">
      <w:pPr>
        <w:rPr>
          <w:rFonts w:ascii="Tahoma" w:hAnsi="Tahoma" w:cs="Tahoma"/>
        </w:rPr>
      </w:pPr>
    </w:p>
    <w:p w:rsidR="009972B6" w:rsidRDefault="009972B6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5B3F41" w:rsidRPr="003D12EB" w:rsidRDefault="005B3F41" w:rsidP="00161A00">
      <w:pPr>
        <w:tabs>
          <w:tab w:val="left" w:pos="3300"/>
          <w:tab w:val="left" w:pos="6600"/>
        </w:tabs>
        <w:rPr>
          <w:rFonts w:ascii="Tahoma" w:hAnsi="Tahoma" w:cs="Tahoma"/>
          <w:sz w:val="16"/>
        </w:rPr>
      </w:pPr>
    </w:p>
    <w:p w:rsidR="001C4AEB" w:rsidRPr="003D12EB" w:rsidRDefault="001C4AEB" w:rsidP="00045DF0">
      <w:pPr>
        <w:jc w:val="center"/>
        <w:rPr>
          <w:rFonts w:ascii="Imprint MT Shadow" w:hAnsi="Imprint MT Shadow" w:cstheme="minorHAnsi"/>
          <w:color w:val="FF0000"/>
          <w:sz w:val="28"/>
          <w:szCs w:val="28"/>
        </w:rPr>
      </w:pPr>
    </w:p>
    <w:p w:rsidR="001C4AEB" w:rsidRPr="003D12EB" w:rsidRDefault="001C4AEB" w:rsidP="00045DF0">
      <w:pPr>
        <w:jc w:val="center"/>
        <w:rPr>
          <w:rFonts w:ascii="Imprint MT Shadow" w:hAnsi="Imprint MT Shadow" w:cstheme="minorHAnsi"/>
          <w:color w:val="FF0000"/>
          <w:sz w:val="28"/>
          <w:szCs w:val="28"/>
        </w:rPr>
      </w:pPr>
    </w:p>
    <w:p w:rsidR="001C4AEB" w:rsidRPr="003D12EB" w:rsidRDefault="001C4AEB" w:rsidP="00045DF0">
      <w:pPr>
        <w:jc w:val="center"/>
        <w:rPr>
          <w:rFonts w:ascii="Imprint MT Shadow" w:hAnsi="Imprint MT Shadow" w:cstheme="minorHAnsi"/>
          <w:color w:val="FF0000"/>
          <w:sz w:val="28"/>
          <w:szCs w:val="28"/>
        </w:rPr>
      </w:pPr>
    </w:p>
    <w:p w:rsidR="0017792F" w:rsidRPr="00BC7CF6" w:rsidRDefault="00B20487" w:rsidP="00045DF0">
      <w:pPr>
        <w:jc w:val="center"/>
        <w:rPr>
          <w:rFonts w:ascii="Imprint MT Shadow" w:hAnsi="Imprint MT Shadow" w:cstheme="minorHAnsi"/>
          <w:b/>
          <w:color w:val="FF0000"/>
          <w:sz w:val="36"/>
          <w:szCs w:val="36"/>
        </w:rPr>
      </w:pPr>
      <w:r w:rsidRPr="00BC7CF6">
        <w:rPr>
          <w:rFonts w:ascii="Imprint MT Shadow" w:hAnsi="Imprint MT Shadow" w:cstheme="minorHAnsi"/>
          <w:b/>
          <w:color w:val="FF0000"/>
          <w:sz w:val="36"/>
          <w:szCs w:val="36"/>
        </w:rPr>
        <w:t xml:space="preserve">ENT WALES </w:t>
      </w:r>
      <w:r w:rsidR="00CB6B97" w:rsidRPr="00BC7CF6">
        <w:rPr>
          <w:rFonts w:ascii="Imprint MT Shadow" w:hAnsi="Imprint MT Shadow" w:cstheme="minorHAnsi"/>
          <w:b/>
          <w:color w:val="FF0000"/>
          <w:sz w:val="36"/>
          <w:szCs w:val="36"/>
        </w:rPr>
        <w:t>ACADEMIC MEETING</w:t>
      </w:r>
      <w:r w:rsidRPr="00BC7CF6">
        <w:rPr>
          <w:rFonts w:ascii="Imprint MT Shadow" w:hAnsi="Imprint MT Shadow" w:cstheme="minorHAnsi"/>
          <w:b/>
          <w:color w:val="FF0000"/>
          <w:sz w:val="36"/>
          <w:szCs w:val="36"/>
        </w:rPr>
        <w:t xml:space="preserve"> 2023</w:t>
      </w:r>
    </w:p>
    <w:p w:rsidR="001C4AEB" w:rsidRPr="003D12EB" w:rsidRDefault="001C4AEB" w:rsidP="00045DF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C4AEB" w:rsidRPr="003D12EB" w:rsidRDefault="001C4AEB" w:rsidP="00045DF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C4AEB" w:rsidRPr="003D12EB" w:rsidRDefault="001C4AEB" w:rsidP="00045DF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C4AEB" w:rsidRPr="003D12EB" w:rsidRDefault="00CB6B97" w:rsidP="00045DF0">
      <w:pPr>
        <w:jc w:val="center"/>
        <w:rPr>
          <w:rFonts w:asciiTheme="minorHAnsi" w:hAnsiTheme="minorHAnsi" w:cstheme="minorHAnsi"/>
          <w:sz w:val="36"/>
          <w:szCs w:val="36"/>
        </w:rPr>
      </w:pPr>
      <w:r w:rsidRPr="003D12EB">
        <w:rPr>
          <w:rFonts w:asciiTheme="minorHAnsi" w:hAnsiTheme="minorHAnsi" w:cstheme="minorHAnsi"/>
          <w:sz w:val="36"/>
          <w:szCs w:val="36"/>
        </w:rPr>
        <w:t>Friday</w:t>
      </w:r>
      <w:r w:rsidR="00BC7CF6">
        <w:rPr>
          <w:rFonts w:asciiTheme="minorHAnsi" w:hAnsiTheme="minorHAnsi" w:cstheme="minorHAnsi"/>
          <w:sz w:val="36"/>
          <w:szCs w:val="36"/>
        </w:rPr>
        <w:t>,</w:t>
      </w:r>
      <w:r w:rsidRPr="003D12EB">
        <w:rPr>
          <w:rFonts w:asciiTheme="minorHAnsi" w:hAnsiTheme="minorHAnsi" w:cstheme="minorHAnsi"/>
          <w:sz w:val="36"/>
          <w:szCs w:val="36"/>
        </w:rPr>
        <w:t xml:space="preserve"> </w:t>
      </w:r>
      <w:r w:rsidR="00B20487" w:rsidRPr="003D12EB">
        <w:rPr>
          <w:rFonts w:asciiTheme="minorHAnsi" w:hAnsiTheme="minorHAnsi" w:cstheme="minorHAnsi"/>
          <w:sz w:val="36"/>
          <w:szCs w:val="36"/>
        </w:rPr>
        <w:t>6</w:t>
      </w:r>
      <w:r w:rsidR="00B20487" w:rsidRPr="003D12EB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B20487" w:rsidRPr="003D12EB">
        <w:rPr>
          <w:rFonts w:asciiTheme="minorHAnsi" w:hAnsiTheme="minorHAnsi" w:cstheme="minorHAnsi"/>
          <w:sz w:val="36"/>
          <w:szCs w:val="36"/>
        </w:rPr>
        <w:t xml:space="preserve"> October 2023</w:t>
      </w:r>
    </w:p>
    <w:p w:rsidR="00CB6B97" w:rsidRPr="003D12EB" w:rsidRDefault="004A3366" w:rsidP="00045DF0">
      <w:pPr>
        <w:jc w:val="center"/>
        <w:rPr>
          <w:rFonts w:asciiTheme="minorHAnsi" w:hAnsiTheme="minorHAnsi" w:cstheme="minorHAnsi"/>
          <w:sz w:val="36"/>
          <w:szCs w:val="36"/>
        </w:rPr>
      </w:pPr>
      <w:r w:rsidRPr="003D12EB">
        <w:rPr>
          <w:rFonts w:asciiTheme="minorHAnsi" w:hAnsiTheme="minorHAnsi" w:cstheme="minorHAnsi"/>
          <w:sz w:val="36"/>
          <w:szCs w:val="36"/>
        </w:rPr>
        <w:t xml:space="preserve"> </w:t>
      </w:r>
      <w:r w:rsidR="00B20487" w:rsidRPr="003D12EB">
        <w:rPr>
          <w:rFonts w:asciiTheme="minorHAnsi" w:hAnsiTheme="minorHAnsi" w:cstheme="minorHAnsi"/>
          <w:sz w:val="36"/>
          <w:szCs w:val="36"/>
        </w:rPr>
        <w:t>The Wild Pheasant Hotel &amp; Spa, Llangollen</w:t>
      </w:r>
    </w:p>
    <w:p w:rsidR="00CB6B97" w:rsidRPr="003D12EB" w:rsidRDefault="00CB6B97">
      <w:pPr>
        <w:rPr>
          <w:rFonts w:asciiTheme="minorHAnsi" w:hAnsiTheme="minorHAnsi" w:cstheme="minorHAnsi"/>
          <w:sz w:val="36"/>
          <w:szCs w:val="36"/>
        </w:rPr>
      </w:pPr>
    </w:p>
    <w:p w:rsidR="001C4AEB" w:rsidRPr="003D12EB" w:rsidRDefault="00BC7CF6" w:rsidP="00045DF0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7FD7980" wp14:editId="622B0FFF">
            <wp:extent cx="1800225" cy="1228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AEB" w:rsidRPr="003D12EB" w:rsidRDefault="001C4AEB" w:rsidP="00045DF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1C4AEB" w:rsidRDefault="00CB6B97" w:rsidP="00045DF0">
      <w:pPr>
        <w:jc w:val="center"/>
        <w:rPr>
          <w:rFonts w:asciiTheme="minorHAnsi" w:hAnsiTheme="minorHAnsi" w:cstheme="minorHAnsi"/>
          <w:sz w:val="36"/>
          <w:szCs w:val="36"/>
        </w:rPr>
      </w:pPr>
      <w:r w:rsidRPr="003D12EB">
        <w:rPr>
          <w:rFonts w:asciiTheme="minorHAnsi" w:hAnsiTheme="minorHAnsi" w:cstheme="minorHAnsi"/>
          <w:sz w:val="36"/>
          <w:szCs w:val="36"/>
        </w:rPr>
        <w:t>PROGRAMME</w:t>
      </w:r>
    </w:p>
    <w:p w:rsidR="00BC7CF6" w:rsidRDefault="00BC7CF6" w:rsidP="00045DF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C7CF6" w:rsidRDefault="00BC7CF6" w:rsidP="00045DF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C7CF6" w:rsidRPr="003D12EB" w:rsidRDefault="00BC7CF6" w:rsidP="00045DF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1C4AEB" w:rsidRDefault="00BC7CF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3D12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210AE2" wp14:editId="624A55CE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135255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" r="69600" b="26976"/>
                    <a:stretch/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AEB" w:rsidRPr="003D12EB">
        <w:rPr>
          <w:rFonts w:asciiTheme="minorHAnsi" w:hAnsiTheme="minorHAnsi" w:cstheme="minorHAnsi"/>
          <w:sz w:val="28"/>
          <w:szCs w:val="28"/>
        </w:rPr>
        <w:br w:type="page"/>
      </w:r>
    </w:p>
    <w:p w:rsidR="00BC7CF6" w:rsidRDefault="00BC7CF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:rsidR="00BC7CF6" w:rsidRDefault="000448D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3D12E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567451" wp14:editId="57194336">
            <wp:simplePos x="0" y="0"/>
            <wp:positionH relativeFrom="margin">
              <wp:posOffset>5109210</wp:posOffset>
            </wp:positionH>
            <wp:positionV relativeFrom="paragraph">
              <wp:posOffset>5715</wp:posOffset>
            </wp:positionV>
            <wp:extent cx="723900" cy="6775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" r="69600" b="26976"/>
                    <a:stretch/>
                  </pic:blipFill>
                  <pic:spPr bwMode="auto">
                    <a:xfrm>
                      <a:off x="0" y="0"/>
                      <a:ext cx="72390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CF6" w:rsidRPr="003D12EB" w:rsidRDefault="00BC7CF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:rsidR="00CB6B97" w:rsidRPr="00CD08FC" w:rsidRDefault="00CB6B97" w:rsidP="00045DF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448D4" w:rsidRDefault="000448D4" w:rsidP="003D12E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D12EB" w:rsidRPr="003D12EB" w:rsidRDefault="003D12EB" w:rsidP="003D12E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12EB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3D12EB" w:rsidRDefault="003D12EB" w:rsidP="6FC80162">
      <w:pPr>
        <w:rPr>
          <w:rFonts w:asciiTheme="minorHAnsi" w:hAnsiTheme="minorHAnsi" w:cstheme="minorHAnsi"/>
          <w:sz w:val="22"/>
          <w:szCs w:val="22"/>
        </w:rPr>
      </w:pPr>
    </w:p>
    <w:p w:rsidR="003D12EB" w:rsidRDefault="003D12EB" w:rsidP="6FC80162">
      <w:pPr>
        <w:rPr>
          <w:rFonts w:asciiTheme="minorHAnsi" w:hAnsiTheme="minorHAnsi" w:cstheme="minorHAnsi"/>
          <w:sz w:val="22"/>
          <w:szCs w:val="22"/>
        </w:rPr>
      </w:pPr>
    </w:p>
    <w:p w:rsidR="003D12EB" w:rsidRDefault="003D12EB" w:rsidP="6FC80162">
      <w:pPr>
        <w:rPr>
          <w:rFonts w:asciiTheme="minorHAnsi" w:hAnsiTheme="minorHAnsi" w:cstheme="minorHAnsi"/>
          <w:sz w:val="22"/>
          <w:szCs w:val="22"/>
        </w:rPr>
      </w:pPr>
    </w:p>
    <w:p w:rsidR="00CB6B97" w:rsidRPr="00161A00" w:rsidRDefault="00B20487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10:00-1</w:t>
      </w:r>
      <w:r w:rsidR="39B77182" w:rsidRPr="00161A00">
        <w:rPr>
          <w:rFonts w:asciiTheme="minorHAnsi" w:hAnsiTheme="minorHAnsi" w:cstheme="minorHAnsi"/>
          <w:sz w:val="22"/>
          <w:szCs w:val="22"/>
        </w:rPr>
        <w:t>1:00</w:t>
      </w:r>
    </w:p>
    <w:p w:rsidR="00AD10E5" w:rsidRPr="00161A00" w:rsidRDefault="00CB6B97">
      <w:p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161A00">
        <w:rPr>
          <w:rFonts w:asciiTheme="minorHAnsi" w:hAnsiTheme="minorHAnsi" w:cstheme="minorHAnsi"/>
          <w:b/>
          <w:color w:val="00B050"/>
          <w:sz w:val="22"/>
          <w:szCs w:val="22"/>
        </w:rPr>
        <w:t>REGISTRATION</w:t>
      </w:r>
      <w:r w:rsidR="004A3366" w:rsidRPr="00161A00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- </w:t>
      </w:r>
      <w:r w:rsidR="00AD10E5" w:rsidRPr="00161A00">
        <w:rPr>
          <w:rFonts w:asciiTheme="minorHAnsi" w:hAnsiTheme="minorHAnsi" w:cstheme="minorHAnsi"/>
          <w:sz w:val="22"/>
          <w:szCs w:val="22"/>
        </w:rPr>
        <w:t>Meet &amp; greet/exhibitors/refreshments</w:t>
      </w:r>
    </w:p>
    <w:p w:rsidR="00F255F4" w:rsidRPr="00161A00" w:rsidRDefault="00F255F4">
      <w:pPr>
        <w:rPr>
          <w:rFonts w:asciiTheme="minorHAnsi" w:hAnsiTheme="minorHAnsi" w:cstheme="minorHAnsi"/>
          <w:sz w:val="22"/>
          <w:szCs w:val="22"/>
        </w:rPr>
      </w:pPr>
    </w:p>
    <w:p w:rsidR="00CB6B97" w:rsidRPr="00161A00" w:rsidRDefault="00B20487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</w:t>
      </w:r>
      <w:r w:rsidR="2E0628AB" w:rsidRPr="00161A00">
        <w:rPr>
          <w:rFonts w:asciiTheme="minorHAnsi" w:hAnsiTheme="minorHAnsi" w:cstheme="minorHAnsi"/>
          <w:sz w:val="22"/>
          <w:szCs w:val="22"/>
        </w:rPr>
        <w:t>1:00</w:t>
      </w:r>
      <w:r w:rsidRPr="00161A00">
        <w:rPr>
          <w:rFonts w:asciiTheme="minorHAnsi" w:hAnsiTheme="minorHAnsi" w:cstheme="minorHAnsi"/>
          <w:sz w:val="22"/>
          <w:szCs w:val="22"/>
        </w:rPr>
        <w:t>-1</w:t>
      </w:r>
      <w:r w:rsidR="7B137443" w:rsidRPr="00161A00">
        <w:rPr>
          <w:rFonts w:asciiTheme="minorHAnsi" w:hAnsiTheme="minorHAnsi" w:cstheme="minorHAnsi"/>
          <w:sz w:val="22"/>
          <w:szCs w:val="22"/>
        </w:rPr>
        <w:t>1:05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b/>
          <w:color w:val="00B050"/>
          <w:sz w:val="22"/>
          <w:szCs w:val="22"/>
        </w:rPr>
        <w:t>INTRODUCTION</w:t>
      </w:r>
      <w:r w:rsidR="00B20487" w:rsidRPr="00161A00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</w:t>
      </w:r>
      <w:r w:rsidR="00B20487" w:rsidRPr="00161A00">
        <w:rPr>
          <w:rFonts w:asciiTheme="minorHAnsi" w:hAnsiTheme="minorHAnsi" w:cstheme="minorHAnsi"/>
          <w:b/>
          <w:color w:val="00B050"/>
          <w:sz w:val="22"/>
          <w:szCs w:val="22"/>
        </w:rPr>
        <w:t>&amp; WELCOME</w:t>
      </w:r>
      <w:r w:rsidR="004A3366" w:rsidRPr="00161A0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4A3366" w:rsidRPr="00161A00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- </w:t>
      </w:r>
      <w:r w:rsidRPr="00161A00">
        <w:rPr>
          <w:rFonts w:asciiTheme="minorHAnsi" w:hAnsiTheme="minorHAnsi" w:cstheme="minorHAnsi"/>
          <w:sz w:val="22"/>
          <w:szCs w:val="22"/>
        </w:rPr>
        <w:t xml:space="preserve">Mr Heikki Whittet, </w:t>
      </w:r>
      <w:r w:rsidR="00AD10E5" w:rsidRPr="00161A00">
        <w:rPr>
          <w:rFonts w:asciiTheme="minorHAnsi" w:hAnsiTheme="minorHAnsi" w:cstheme="minorHAnsi"/>
          <w:sz w:val="22"/>
          <w:szCs w:val="22"/>
        </w:rPr>
        <w:t xml:space="preserve">ENT Wales </w:t>
      </w:r>
      <w:r w:rsidRPr="00161A00">
        <w:rPr>
          <w:rFonts w:asciiTheme="minorHAnsi" w:hAnsiTheme="minorHAnsi" w:cstheme="minorHAnsi"/>
          <w:sz w:val="22"/>
          <w:szCs w:val="22"/>
        </w:rPr>
        <w:t>President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</w:p>
    <w:p w:rsidR="00CB6B97" w:rsidRPr="00161A00" w:rsidRDefault="00AD10E5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</w:t>
      </w:r>
      <w:r w:rsidR="0FB545C2" w:rsidRPr="00161A00">
        <w:rPr>
          <w:rFonts w:asciiTheme="minorHAnsi" w:hAnsiTheme="minorHAnsi" w:cstheme="minorHAnsi"/>
          <w:sz w:val="22"/>
          <w:szCs w:val="22"/>
        </w:rPr>
        <w:t>1:05</w:t>
      </w:r>
      <w:r w:rsidR="00B20487" w:rsidRPr="00161A00">
        <w:rPr>
          <w:rFonts w:asciiTheme="minorHAnsi" w:hAnsiTheme="minorHAnsi" w:cstheme="minorHAnsi"/>
          <w:sz w:val="22"/>
          <w:szCs w:val="22"/>
        </w:rPr>
        <w:t>-11:</w:t>
      </w:r>
      <w:r w:rsidR="3C827C65" w:rsidRPr="00161A00">
        <w:rPr>
          <w:rFonts w:asciiTheme="minorHAnsi" w:hAnsiTheme="minorHAnsi" w:cstheme="minorHAnsi"/>
          <w:sz w:val="22"/>
          <w:szCs w:val="22"/>
        </w:rPr>
        <w:t>45</w:t>
      </w:r>
    </w:p>
    <w:p w:rsidR="00CB6B97" w:rsidRPr="00161A00" w:rsidRDefault="00B20487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b/>
          <w:color w:val="00B050"/>
          <w:sz w:val="22"/>
          <w:szCs w:val="22"/>
        </w:rPr>
        <w:t>GUEST</w:t>
      </w:r>
      <w:r w:rsidR="00CB6B97" w:rsidRPr="00161A0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SPEAKER</w:t>
      </w:r>
      <w:r w:rsidR="004A3366" w:rsidRPr="00161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1A00">
        <w:rPr>
          <w:rFonts w:asciiTheme="minorHAnsi" w:hAnsiTheme="minorHAnsi" w:cstheme="minorHAnsi"/>
          <w:b/>
          <w:sz w:val="22"/>
          <w:szCs w:val="22"/>
        </w:rPr>
        <w:t>–</w:t>
      </w:r>
      <w:r w:rsidR="004A3366" w:rsidRPr="00161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1A00">
        <w:rPr>
          <w:rFonts w:asciiTheme="minorHAnsi" w:hAnsiTheme="minorHAnsi" w:cstheme="minorHAnsi"/>
          <w:sz w:val="22"/>
          <w:szCs w:val="22"/>
        </w:rPr>
        <w:t>Mr Huw Williams – Septal Surgery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11:</w:t>
      </w:r>
      <w:r w:rsidR="57FB2916" w:rsidRPr="00161A00">
        <w:rPr>
          <w:rFonts w:asciiTheme="minorHAnsi" w:hAnsiTheme="minorHAnsi" w:cstheme="minorHAnsi"/>
          <w:sz w:val="22"/>
          <w:szCs w:val="22"/>
        </w:rPr>
        <w:t>45</w:t>
      </w:r>
      <w:r w:rsidRPr="00161A00">
        <w:rPr>
          <w:rFonts w:asciiTheme="minorHAnsi" w:hAnsiTheme="minorHAnsi" w:cstheme="minorHAnsi"/>
          <w:sz w:val="22"/>
          <w:szCs w:val="22"/>
        </w:rPr>
        <w:t>-12:</w:t>
      </w:r>
      <w:r w:rsidR="62DAB9B4" w:rsidRPr="00161A00">
        <w:rPr>
          <w:rFonts w:asciiTheme="minorHAnsi" w:hAnsiTheme="minorHAnsi" w:cstheme="minorHAnsi"/>
          <w:sz w:val="22"/>
          <w:szCs w:val="22"/>
        </w:rPr>
        <w:t>35</w:t>
      </w:r>
    </w:p>
    <w:p w:rsidR="00CB6B97" w:rsidRPr="00161A00" w:rsidRDefault="00CB6B97" w:rsidP="6FC80162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REGISTRAR PRESENTATIONS </w:t>
      </w:r>
      <w:r w:rsidR="00B20487"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Part 1</w:t>
      </w:r>
      <w:r w:rsidR="09C5A6D9"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(Numbers 1 – 5)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12:</w:t>
      </w:r>
      <w:r w:rsidR="6F8BEA7C" w:rsidRPr="00161A00">
        <w:rPr>
          <w:rFonts w:asciiTheme="minorHAnsi" w:hAnsiTheme="minorHAnsi" w:cstheme="minorHAnsi"/>
          <w:sz w:val="22"/>
          <w:szCs w:val="22"/>
        </w:rPr>
        <w:t>35</w:t>
      </w:r>
      <w:r w:rsidRPr="00161A00">
        <w:rPr>
          <w:rFonts w:asciiTheme="minorHAnsi" w:hAnsiTheme="minorHAnsi" w:cstheme="minorHAnsi"/>
          <w:sz w:val="22"/>
          <w:szCs w:val="22"/>
        </w:rPr>
        <w:t>-13:00</w:t>
      </w:r>
    </w:p>
    <w:p w:rsidR="00B20487" w:rsidRPr="00161A00" w:rsidRDefault="4295626F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ENT FELLOWSHIP</w:t>
      </w:r>
      <w:r w:rsidR="00B20487"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SPEAKER</w:t>
      </w:r>
      <w:r w:rsidR="00B20487" w:rsidRPr="00161A00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159EDA62" w:rsidRPr="00161A00">
        <w:rPr>
          <w:rFonts w:asciiTheme="minorHAnsi" w:hAnsiTheme="minorHAnsi" w:cstheme="minorHAnsi"/>
          <w:color w:val="00B050"/>
          <w:sz w:val="22"/>
          <w:szCs w:val="22"/>
        </w:rPr>
        <w:t xml:space="preserve">1 </w:t>
      </w:r>
      <w:r w:rsidR="00B20487" w:rsidRPr="00161A00">
        <w:rPr>
          <w:rFonts w:asciiTheme="minorHAnsi" w:hAnsiTheme="minorHAnsi" w:cstheme="minorHAnsi"/>
          <w:sz w:val="22"/>
          <w:szCs w:val="22"/>
        </w:rPr>
        <w:t xml:space="preserve">– Mr James Howard </w:t>
      </w:r>
    </w:p>
    <w:p w:rsidR="6FC80162" w:rsidRPr="00161A00" w:rsidRDefault="6FC80162" w:rsidP="6FC80162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13:00-14:1</w:t>
      </w:r>
      <w:r w:rsidR="6C54C8DF" w:rsidRPr="00161A00">
        <w:rPr>
          <w:rFonts w:asciiTheme="minorHAnsi" w:hAnsiTheme="minorHAnsi" w:cstheme="minorHAnsi"/>
          <w:sz w:val="22"/>
          <w:szCs w:val="22"/>
        </w:rPr>
        <w:t>5</w:t>
      </w:r>
    </w:p>
    <w:p w:rsidR="00CB6B97" w:rsidRPr="00161A00" w:rsidRDefault="00AD10E5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161A00">
        <w:rPr>
          <w:rFonts w:asciiTheme="minorHAnsi" w:hAnsiTheme="minorHAnsi" w:cstheme="minorHAnsi"/>
          <w:b/>
          <w:color w:val="00B050"/>
          <w:sz w:val="22"/>
          <w:szCs w:val="22"/>
        </w:rPr>
        <w:t>LUNCH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tabs>
          <w:tab w:val="left" w:pos="3300"/>
          <w:tab w:val="left" w:pos="660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14:1</w:t>
      </w:r>
      <w:r w:rsidR="03601D06" w:rsidRPr="00161A00">
        <w:rPr>
          <w:rFonts w:asciiTheme="minorHAnsi" w:hAnsiTheme="minorHAnsi" w:cstheme="minorHAnsi"/>
          <w:sz w:val="22"/>
          <w:szCs w:val="22"/>
        </w:rPr>
        <w:t xml:space="preserve">5 </w:t>
      </w:r>
      <w:r w:rsidRPr="00161A00">
        <w:rPr>
          <w:rFonts w:asciiTheme="minorHAnsi" w:hAnsiTheme="minorHAnsi" w:cstheme="minorHAnsi"/>
          <w:sz w:val="22"/>
          <w:szCs w:val="22"/>
        </w:rPr>
        <w:t>-14:</w:t>
      </w:r>
      <w:r w:rsidR="59421220" w:rsidRPr="00161A00">
        <w:rPr>
          <w:rFonts w:asciiTheme="minorHAnsi" w:hAnsiTheme="minorHAnsi" w:cstheme="minorHAnsi"/>
          <w:sz w:val="22"/>
          <w:szCs w:val="22"/>
        </w:rPr>
        <w:t>35</w:t>
      </w:r>
    </w:p>
    <w:p w:rsidR="00B20487" w:rsidRPr="00161A00" w:rsidRDefault="59421220" w:rsidP="6FC80162">
      <w:pPr>
        <w:tabs>
          <w:tab w:val="left" w:pos="3300"/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ENT FELLOWSHIP SPEAKER 2</w:t>
      </w:r>
      <w:r w:rsidR="00B20487" w:rsidRPr="00161A00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B20487" w:rsidRPr="00161A00">
        <w:rPr>
          <w:rFonts w:asciiTheme="minorHAnsi" w:hAnsiTheme="minorHAnsi" w:cstheme="minorHAnsi"/>
          <w:sz w:val="22"/>
          <w:szCs w:val="22"/>
        </w:rPr>
        <w:t xml:space="preserve">– Mr Rob McLeod </w:t>
      </w:r>
    </w:p>
    <w:p w:rsidR="00B20487" w:rsidRPr="00161A00" w:rsidRDefault="00B20487" w:rsidP="00B20487">
      <w:pPr>
        <w:tabs>
          <w:tab w:val="left" w:pos="3300"/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14:</w:t>
      </w:r>
      <w:r w:rsidR="07A0DE05" w:rsidRPr="00161A00">
        <w:rPr>
          <w:rFonts w:asciiTheme="minorHAnsi" w:hAnsiTheme="minorHAnsi" w:cstheme="minorHAnsi"/>
          <w:sz w:val="22"/>
          <w:szCs w:val="22"/>
        </w:rPr>
        <w:t>3</w:t>
      </w:r>
      <w:r w:rsidRPr="00161A00">
        <w:rPr>
          <w:rFonts w:asciiTheme="minorHAnsi" w:hAnsiTheme="minorHAnsi" w:cstheme="minorHAnsi"/>
          <w:sz w:val="22"/>
          <w:szCs w:val="22"/>
        </w:rPr>
        <w:t>5-15:</w:t>
      </w:r>
      <w:r w:rsidR="242948AC" w:rsidRPr="00161A00">
        <w:rPr>
          <w:rFonts w:asciiTheme="minorHAnsi" w:hAnsiTheme="minorHAnsi" w:cstheme="minorHAnsi"/>
          <w:sz w:val="22"/>
          <w:szCs w:val="22"/>
        </w:rPr>
        <w:t>20</w:t>
      </w:r>
    </w:p>
    <w:p w:rsidR="242948AC" w:rsidRPr="00161A00" w:rsidRDefault="242948AC" w:rsidP="6FC80162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JUNIOR PRESENTATIONS</w:t>
      </w:r>
    </w:p>
    <w:p w:rsidR="6FC80162" w:rsidRPr="00161A00" w:rsidRDefault="6FC80162" w:rsidP="6FC80162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4D067222" w:rsidRPr="00161A00" w:rsidRDefault="4D067222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15:20</w:t>
      </w:r>
      <w:r w:rsidR="5C7B9B6D" w:rsidRPr="00161A00">
        <w:rPr>
          <w:rFonts w:asciiTheme="minorHAnsi" w:hAnsiTheme="minorHAnsi" w:cstheme="minorHAnsi"/>
          <w:sz w:val="22"/>
          <w:szCs w:val="22"/>
        </w:rPr>
        <w:t xml:space="preserve"> –</w:t>
      </w:r>
      <w:r w:rsidRPr="00161A00">
        <w:rPr>
          <w:rFonts w:asciiTheme="minorHAnsi" w:hAnsiTheme="minorHAnsi" w:cstheme="minorHAnsi"/>
          <w:sz w:val="22"/>
          <w:szCs w:val="22"/>
        </w:rPr>
        <w:t>1</w:t>
      </w:r>
      <w:r w:rsidR="64C2066E" w:rsidRPr="00161A00">
        <w:rPr>
          <w:rFonts w:asciiTheme="minorHAnsi" w:hAnsiTheme="minorHAnsi" w:cstheme="minorHAnsi"/>
          <w:sz w:val="22"/>
          <w:szCs w:val="22"/>
        </w:rPr>
        <w:t>6:</w:t>
      </w:r>
      <w:r w:rsidR="04A8B1C7" w:rsidRPr="00161A00">
        <w:rPr>
          <w:rFonts w:asciiTheme="minorHAnsi" w:hAnsiTheme="minorHAnsi" w:cstheme="minorHAnsi"/>
          <w:sz w:val="22"/>
          <w:szCs w:val="22"/>
        </w:rPr>
        <w:t>00</w:t>
      </w:r>
    </w:p>
    <w:p w:rsidR="4D067222" w:rsidRPr="00161A00" w:rsidRDefault="4D067222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GUEST SPEAKER</w:t>
      </w:r>
      <w:r w:rsidR="233C18BA"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="233C18BA" w:rsidRPr="00161A00">
        <w:rPr>
          <w:rFonts w:asciiTheme="minorHAnsi" w:hAnsiTheme="minorHAnsi" w:cstheme="minorHAnsi"/>
          <w:sz w:val="22"/>
          <w:szCs w:val="22"/>
        </w:rPr>
        <w:t>– Professor Terry Jones – Personalised treatment of Head &amp; Neck Cancer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</w:t>
      </w:r>
      <w:r w:rsidR="0F464EA3" w:rsidRPr="00161A00">
        <w:rPr>
          <w:rFonts w:asciiTheme="minorHAnsi" w:hAnsiTheme="minorHAnsi" w:cstheme="minorHAnsi"/>
          <w:sz w:val="22"/>
          <w:szCs w:val="22"/>
        </w:rPr>
        <w:t xml:space="preserve">600 </w:t>
      </w:r>
      <w:r w:rsidRPr="00161A00">
        <w:rPr>
          <w:rFonts w:asciiTheme="minorHAnsi" w:hAnsiTheme="minorHAnsi" w:cstheme="minorHAnsi"/>
          <w:sz w:val="22"/>
          <w:szCs w:val="22"/>
        </w:rPr>
        <w:t>-16:</w:t>
      </w:r>
      <w:r w:rsidR="60BD181C" w:rsidRPr="00161A00">
        <w:rPr>
          <w:rFonts w:asciiTheme="minorHAnsi" w:hAnsiTheme="minorHAnsi" w:cstheme="minorHAnsi"/>
          <w:sz w:val="22"/>
          <w:szCs w:val="22"/>
        </w:rPr>
        <w:t>20</w:t>
      </w:r>
    </w:p>
    <w:p w:rsidR="00AD10E5" w:rsidRPr="00161A00" w:rsidRDefault="00B20487" w:rsidP="00AD10E5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161A00">
        <w:rPr>
          <w:rFonts w:asciiTheme="minorHAnsi" w:hAnsiTheme="minorHAnsi" w:cstheme="minorHAnsi"/>
          <w:b/>
          <w:color w:val="00B050"/>
          <w:sz w:val="22"/>
          <w:szCs w:val="22"/>
        </w:rPr>
        <w:t>REFRESHMENTS</w:t>
      </w:r>
    </w:p>
    <w:p w:rsidR="00CB6B97" w:rsidRPr="00161A00" w:rsidRDefault="00CB6B97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tabs>
          <w:tab w:val="left" w:pos="3300"/>
          <w:tab w:val="left" w:pos="6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16:</w:t>
      </w:r>
      <w:r w:rsidR="285D0A30" w:rsidRPr="00161A00">
        <w:rPr>
          <w:rFonts w:asciiTheme="minorHAnsi" w:hAnsiTheme="minorHAnsi" w:cstheme="minorHAnsi"/>
          <w:sz w:val="22"/>
          <w:szCs w:val="22"/>
        </w:rPr>
        <w:t>20</w:t>
      </w:r>
      <w:r w:rsidRPr="00161A00">
        <w:rPr>
          <w:rFonts w:asciiTheme="minorHAnsi" w:hAnsiTheme="minorHAnsi" w:cstheme="minorHAnsi"/>
          <w:sz w:val="22"/>
          <w:szCs w:val="22"/>
        </w:rPr>
        <w:t xml:space="preserve"> -1</w:t>
      </w:r>
      <w:r w:rsidR="1A1F4CB9" w:rsidRPr="00161A00">
        <w:rPr>
          <w:rFonts w:asciiTheme="minorHAnsi" w:hAnsiTheme="minorHAnsi" w:cstheme="minorHAnsi"/>
          <w:sz w:val="22"/>
          <w:szCs w:val="22"/>
        </w:rPr>
        <w:t>7</w:t>
      </w:r>
      <w:r w:rsidRPr="00161A00">
        <w:rPr>
          <w:rFonts w:asciiTheme="minorHAnsi" w:hAnsiTheme="minorHAnsi" w:cstheme="minorHAnsi"/>
          <w:sz w:val="22"/>
          <w:szCs w:val="22"/>
        </w:rPr>
        <w:t>:</w:t>
      </w:r>
      <w:r w:rsidR="5B295EE0" w:rsidRPr="00161A00">
        <w:rPr>
          <w:rFonts w:asciiTheme="minorHAnsi" w:hAnsiTheme="minorHAnsi" w:cstheme="minorHAnsi"/>
          <w:sz w:val="22"/>
          <w:szCs w:val="22"/>
        </w:rPr>
        <w:t>20</w:t>
      </w:r>
    </w:p>
    <w:p w:rsidR="00F255F4" w:rsidRPr="00161A00" w:rsidRDefault="30060982" w:rsidP="6FC80162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REGISTRAR PRESENTATIONS Part 2</w:t>
      </w:r>
      <w:r w:rsidR="0B2018BA"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(Numbers 6 – 11)</w:t>
      </w:r>
    </w:p>
    <w:p w:rsidR="00F255F4" w:rsidRPr="00161A00" w:rsidRDefault="00F255F4">
      <w:pPr>
        <w:rPr>
          <w:rFonts w:asciiTheme="minorHAnsi" w:hAnsiTheme="minorHAnsi" w:cstheme="minorHAnsi"/>
          <w:sz w:val="22"/>
          <w:szCs w:val="22"/>
        </w:rPr>
      </w:pPr>
    </w:p>
    <w:p w:rsidR="00B20487" w:rsidRPr="00161A00" w:rsidRDefault="00B20487" w:rsidP="6FC80162">
      <w:pPr>
        <w:tabs>
          <w:tab w:val="left" w:pos="3300"/>
          <w:tab w:val="left" w:pos="6600"/>
        </w:tabs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</w:t>
      </w:r>
      <w:r w:rsidR="6265300D" w:rsidRPr="00161A00">
        <w:rPr>
          <w:rFonts w:asciiTheme="minorHAnsi" w:hAnsiTheme="minorHAnsi" w:cstheme="minorHAnsi"/>
          <w:sz w:val="22"/>
          <w:szCs w:val="22"/>
        </w:rPr>
        <w:t>7</w:t>
      </w:r>
      <w:r w:rsidRPr="00161A00">
        <w:rPr>
          <w:rFonts w:asciiTheme="minorHAnsi" w:hAnsiTheme="minorHAnsi" w:cstheme="minorHAnsi"/>
          <w:sz w:val="22"/>
          <w:szCs w:val="22"/>
        </w:rPr>
        <w:t>:</w:t>
      </w:r>
      <w:r w:rsidR="01819C2A" w:rsidRPr="00161A00">
        <w:rPr>
          <w:rFonts w:asciiTheme="minorHAnsi" w:hAnsiTheme="minorHAnsi" w:cstheme="minorHAnsi"/>
          <w:sz w:val="22"/>
          <w:szCs w:val="22"/>
        </w:rPr>
        <w:t>20</w:t>
      </w:r>
      <w:r w:rsidRPr="00161A00">
        <w:rPr>
          <w:rFonts w:asciiTheme="minorHAnsi" w:hAnsiTheme="minorHAnsi" w:cstheme="minorHAnsi"/>
          <w:sz w:val="22"/>
          <w:szCs w:val="22"/>
        </w:rPr>
        <w:br/>
      </w:r>
      <w:r w:rsidRPr="00161A00">
        <w:rPr>
          <w:rFonts w:asciiTheme="minorHAnsi" w:hAnsiTheme="minorHAnsi" w:cstheme="minorHAnsi"/>
          <w:b/>
          <w:bCs/>
          <w:color w:val="00B050"/>
          <w:sz w:val="22"/>
          <w:szCs w:val="22"/>
        </w:rPr>
        <w:t>PRESENTATIONS, TRAINER AND TRAINING CENTRE OF THE YEAR CONCLUDING REMARKS</w:t>
      </w:r>
    </w:p>
    <w:p w:rsidR="00AD10E5" w:rsidRPr="00161A00" w:rsidRDefault="00AD10E5" w:rsidP="00B20487">
      <w:pPr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F255F4" w:rsidRPr="00161A00" w:rsidRDefault="00AD10E5">
      <w:pPr>
        <w:rPr>
          <w:rFonts w:asciiTheme="minorHAnsi" w:hAnsiTheme="minorHAnsi" w:cstheme="minorHAnsi"/>
          <w:sz w:val="22"/>
          <w:szCs w:val="22"/>
        </w:rPr>
      </w:pPr>
      <w:r w:rsidRPr="00161A00">
        <w:rPr>
          <w:rFonts w:asciiTheme="minorHAnsi" w:hAnsiTheme="minorHAnsi" w:cstheme="minorHAnsi"/>
          <w:sz w:val="22"/>
          <w:szCs w:val="22"/>
        </w:rPr>
        <w:t>19:00</w:t>
      </w:r>
      <w:r w:rsidR="00F255F4" w:rsidRPr="00161A00">
        <w:rPr>
          <w:rFonts w:asciiTheme="minorHAnsi" w:hAnsiTheme="minorHAnsi" w:cstheme="minorHAnsi"/>
          <w:sz w:val="22"/>
          <w:szCs w:val="22"/>
        </w:rPr>
        <w:t>-23:00</w:t>
      </w:r>
    </w:p>
    <w:p w:rsidR="00045DF0" w:rsidRDefault="00F255F4" w:rsidP="004A3366">
      <w:pPr>
        <w:rPr>
          <w:rFonts w:asciiTheme="minorHAnsi" w:hAnsiTheme="minorHAnsi" w:cstheme="minorHAnsi"/>
          <w:sz w:val="24"/>
          <w:szCs w:val="24"/>
        </w:rPr>
      </w:pPr>
      <w:r w:rsidRPr="00161A00">
        <w:rPr>
          <w:rFonts w:asciiTheme="minorHAnsi" w:hAnsiTheme="minorHAnsi" w:cstheme="minorHAnsi"/>
          <w:b/>
          <w:color w:val="00B050"/>
          <w:sz w:val="22"/>
          <w:szCs w:val="22"/>
        </w:rPr>
        <w:t>DINNER</w:t>
      </w:r>
      <w:r w:rsidR="004A3366" w:rsidRPr="00161A0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</w:t>
      </w:r>
      <w:r w:rsidR="00045DF0">
        <w:rPr>
          <w:rFonts w:asciiTheme="minorHAnsi" w:hAnsiTheme="minorHAnsi" w:cstheme="minorHAnsi"/>
          <w:sz w:val="24"/>
          <w:szCs w:val="24"/>
        </w:rPr>
        <w:br w:type="page"/>
      </w:r>
    </w:p>
    <w:p w:rsidR="00045DF0" w:rsidRPr="00B20487" w:rsidRDefault="00045DF0" w:rsidP="00045DF0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B20487">
        <w:rPr>
          <w:rFonts w:asciiTheme="minorHAnsi" w:hAnsiTheme="minorHAnsi" w:cstheme="minorHAnsi"/>
          <w:b/>
          <w:color w:val="00B050"/>
          <w:sz w:val="24"/>
          <w:szCs w:val="24"/>
        </w:rPr>
        <w:t>REGISTRAR ORAL PRESENTATIONS:</w:t>
      </w:r>
    </w:p>
    <w:p w:rsidR="00045DF0" w:rsidRDefault="00045DF0" w:rsidP="00045DF0"/>
    <w:p w:rsidR="00045DF0" w:rsidRPr="00B37F6C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The effect of cervical plexus preservation during selective neck dissection on sensation, pain and post-operative shoulder function: a retrospective observational single blinded cohort study</w:t>
      </w:r>
      <w:r>
        <w:rPr>
          <w:rFonts w:asciiTheme="minorHAnsi" w:hAnsiTheme="minorHAnsi" w:cstheme="minorHAnsi"/>
        </w:rPr>
        <w:t xml:space="preserve"> </w:t>
      </w:r>
      <w:r w:rsidR="00045DF0" w:rsidRPr="00B37F6C">
        <w:rPr>
          <w:rFonts w:asciiTheme="minorHAnsi" w:hAnsiTheme="minorHAnsi" w:cstheme="minorHAnsi"/>
        </w:rPr>
        <w:t xml:space="preserve">– </w:t>
      </w:r>
      <w:r w:rsidRPr="00B03045">
        <w:rPr>
          <w:rFonts w:asciiTheme="minorHAnsi" w:hAnsiTheme="minorHAnsi" w:cstheme="minorHAnsi"/>
        </w:rPr>
        <w:t>Sebastian Sheehan</w:t>
      </w:r>
    </w:p>
    <w:p w:rsidR="00045DF0" w:rsidRPr="00B37F6C" w:rsidRDefault="00045DF0" w:rsidP="00045DF0">
      <w:pPr>
        <w:rPr>
          <w:rFonts w:asciiTheme="minorHAnsi" w:hAnsiTheme="minorHAnsi" w:cstheme="minorHAnsi"/>
        </w:rPr>
      </w:pPr>
    </w:p>
    <w:p w:rsidR="004F6E10" w:rsidRP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eastAsia="Times New Roman" w:hAnsiTheme="minorHAnsi" w:cstheme="minorHAnsi"/>
          <w:bCs/>
          <w:bdr w:val="none" w:sz="0" w:space="0" w:color="auto" w:frame="1"/>
          <w:lang w:eastAsia="en-GB"/>
        </w:rPr>
        <w:t>Let's talk about cocaine</w:t>
      </w:r>
      <w:r>
        <w:rPr>
          <w:rFonts w:asciiTheme="minorHAnsi" w:eastAsia="Times New Roman" w:hAnsiTheme="minorHAnsi" w:cstheme="minorHAnsi"/>
          <w:bCs/>
          <w:bdr w:val="none" w:sz="0" w:space="0" w:color="auto" w:frame="1"/>
          <w:lang w:eastAsia="en-GB"/>
        </w:rPr>
        <w:t xml:space="preserve"> </w:t>
      </w:r>
      <w:r w:rsidR="004F6E10" w:rsidRPr="00B37F6C">
        <w:rPr>
          <w:rFonts w:asciiTheme="minorHAnsi" w:eastAsia="Times New Roman" w:hAnsiTheme="minorHAnsi" w:cstheme="minorHAnsi"/>
          <w:bCs/>
          <w:bdr w:val="none" w:sz="0" w:space="0" w:color="auto" w:frame="1"/>
          <w:lang w:eastAsia="en-GB"/>
        </w:rPr>
        <w:t xml:space="preserve">– </w:t>
      </w:r>
      <w:r w:rsidRPr="00B03045">
        <w:rPr>
          <w:rFonts w:asciiTheme="minorHAnsi" w:eastAsia="Times New Roman" w:hAnsiTheme="minorHAnsi" w:cstheme="minorHAnsi"/>
          <w:bCs/>
          <w:bdr w:val="none" w:sz="0" w:space="0" w:color="auto" w:frame="1"/>
          <w:lang w:eastAsia="en-GB"/>
        </w:rPr>
        <w:t>Lisa Williams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Laryngectomy Following Chemo-Radiotherapy for Non-Functional Larynx: A Qualitative Study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Simon Morris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A Novel Approach: Fluoroscopically Guided Trans-oral Drain Insertion in Descending Necrotising Mediastinitis (DNM)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Miklos Perenyei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Guiding trainees’ reflection using deBono’s model: a qualitative study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Yasmine Kamhieh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The Use of an Oral Rinse Protocol in the Safe Re-Introduction of Dentistry in Wales during the COVID Pandemic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James Heyman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Is the incidence of paediatric cervical necrotising lymphadenitis increasing following the COVID-19 pandemic?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Emma Hallett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Papillary Thyroid Carcinoma; A bibliometric analysis of the top 100 cited articles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Ishtiak Mahamud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Self-retaining adjustable nasal retractor to improve access in endoscopic nasal septal and sinus surgery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Richard Brown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The UHW Head and Neck Trauma Course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Huw Rhys Davies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B03045" w:rsidRPr="00B03045" w:rsidRDefault="00B03045" w:rsidP="00B030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Genetic Variations of Children in South Wales with profound sensorineural hearing loss requiring cochlear implantation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Rhodri Jones</w:t>
      </w:r>
    </w:p>
    <w:p w:rsidR="00B03045" w:rsidRPr="00B03045" w:rsidRDefault="00B03045" w:rsidP="00B03045">
      <w:pPr>
        <w:pStyle w:val="ListParagraph"/>
        <w:rPr>
          <w:rFonts w:asciiTheme="minorHAnsi" w:hAnsiTheme="minorHAnsi" w:cstheme="minorHAnsi"/>
        </w:rPr>
      </w:pPr>
    </w:p>
    <w:p w:rsidR="00045DF0" w:rsidRPr="00F42A14" w:rsidRDefault="00045DF0" w:rsidP="00045DF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B20487">
        <w:rPr>
          <w:rFonts w:asciiTheme="minorHAnsi" w:hAnsiTheme="minorHAnsi" w:cstheme="minorHAnsi"/>
          <w:b/>
          <w:color w:val="00B050"/>
          <w:sz w:val="24"/>
          <w:szCs w:val="24"/>
        </w:rPr>
        <w:t>JUNIOR ORAL PRESENTATIONS</w:t>
      </w:r>
      <w:r w:rsidR="006821DE" w:rsidRPr="00B20487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</w:t>
      </w:r>
    </w:p>
    <w:p w:rsidR="00045DF0" w:rsidRDefault="00045DF0" w:rsidP="00045DF0"/>
    <w:p w:rsidR="00045DF0" w:rsidRDefault="00B03045" w:rsidP="00B030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Use of glandular fever screening in patients presenting with sore throat</w:t>
      </w:r>
      <w:r w:rsidR="006821DE" w:rsidRPr="00B37F6C">
        <w:rPr>
          <w:rFonts w:asciiTheme="minorHAnsi" w:hAnsiTheme="minorHAnsi" w:cstheme="minorHAnsi"/>
        </w:rPr>
        <w:t xml:space="preserve"> </w:t>
      </w:r>
      <w:r w:rsidR="00045DF0" w:rsidRPr="00B37F6C">
        <w:rPr>
          <w:rFonts w:asciiTheme="minorHAnsi" w:hAnsiTheme="minorHAnsi" w:cstheme="minorHAnsi"/>
        </w:rPr>
        <w:t xml:space="preserve">– </w:t>
      </w:r>
      <w:r w:rsidRPr="00B03045">
        <w:rPr>
          <w:rFonts w:asciiTheme="minorHAnsi" w:hAnsiTheme="minorHAnsi" w:cstheme="minorHAnsi"/>
        </w:rPr>
        <w:t>Samuel Jackson</w:t>
      </w:r>
      <w:r>
        <w:rPr>
          <w:rFonts w:asciiTheme="minorHAnsi" w:hAnsiTheme="minorHAnsi" w:cstheme="minorHAnsi"/>
        </w:rPr>
        <w:br/>
      </w:r>
    </w:p>
    <w:p w:rsidR="00B03045" w:rsidRDefault="00B03045" w:rsidP="00B030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Artificial Intelligence-Powered Surgical Consent: Patient Insights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Alex Teasdale</w:t>
      </w:r>
      <w:r>
        <w:rPr>
          <w:rFonts w:asciiTheme="minorHAnsi" w:hAnsiTheme="minorHAnsi" w:cstheme="minorHAnsi"/>
        </w:rPr>
        <w:br/>
      </w:r>
    </w:p>
    <w:p w:rsidR="00B03045" w:rsidRDefault="00B03045" w:rsidP="00B030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Retrospective Review of positive emission tomography in new head and neck cancers: The West Wales Experience</w:t>
      </w:r>
      <w:r>
        <w:rPr>
          <w:rFonts w:asciiTheme="minorHAnsi" w:hAnsiTheme="minorHAnsi" w:cstheme="minorHAnsi"/>
        </w:rPr>
        <w:t xml:space="preserve"> – Matthew Elms</w:t>
      </w:r>
      <w:r>
        <w:rPr>
          <w:rFonts w:asciiTheme="minorHAnsi" w:hAnsiTheme="minorHAnsi" w:cstheme="minorHAnsi"/>
        </w:rPr>
        <w:br/>
      </w:r>
    </w:p>
    <w:p w:rsidR="00B03045" w:rsidRDefault="00B03045" w:rsidP="00B030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Chat ENT - Can AI chatbots provide accurate information about common ENT procedures?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Fergus Wood</w:t>
      </w:r>
      <w:r>
        <w:rPr>
          <w:rFonts w:asciiTheme="minorHAnsi" w:hAnsiTheme="minorHAnsi" w:cstheme="minorHAnsi"/>
        </w:rPr>
        <w:br/>
      </w:r>
    </w:p>
    <w:p w:rsidR="00B03045" w:rsidRDefault="00B03045" w:rsidP="00B030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Clinical audit of Gardasil vaccination amongst patients with Recurrent Respiratory Papillomatosis</w:t>
      </w:r>
      <w:r>
        <w:rPr>
          <w:rFonts w:asciiTheme="minorHAnsi" w:hAnsiTheme="minorHAnsi" w:cstheme="minorHAnsi"/>
        </w:rPr>
        <w:t xml:space="preserve"> - Thomas</w:t>
      </w:r>
      <w:r w:rsidRPr="00B03045">
        <w:rPr>
          <w:rFonts w:asciiTheme="minorHAnsi" w:hAnsiTheme="minorHAnsi" w:cstheme="minorHAnsi"/>
        </w:rPr>
        <w:t xml:space="preserve"> Borthwick</w:t>
      </w:r>
      <w:r>
        <w:rPr>
          <w:rFonts w:asciiTheme="minorHAnsi" w:hAnsiTheme="minorHAnsi" w:cstheme="minorHAnsi"/>
        </w:rPr>
        <w:br/>
      </w:r>
    </w:p>
    <w:p w:rsidR="00B03045" w:rsidRPr="00B37F6C" w:rsidRDefault="00B03045" w:rsidP="00B030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03045">
        <w:rPr>
          <w:rFonts w:asciiTheme="minorHAnsi" w:hAnsiTheme="minorHAnsi" w:cstheme="minorHAnsi"/>
        </w:rPr>
        <w:t>The Incidence of Avid Lesions in Head and Neck Cancer Patients Undergoing Positron Emission Tomography-Computed Tomography (PET-CT) Scanning</w:t>
      </w:r>
      <w:r>
        <w:rPr>
          <w:rFonts w:asciiTheme="minorHAnsi" w:hAnsiTheme="minorHAnsi" w:cstheme="minorHAnsi"/>
        </w:rPr>
        <w:t xml:space="preserve"> - </w:t>
      </w:r>
      <w:r w:rsidRPr="00B03045">
        <w:rPr>
          <w:rFonts w:asciiTheme="minorHAnsi" w:hAnsiTheme="minorHAnsi" w:cstheme="minorHAnsi"/>
        </w:rPr>
        <w:t>Abbie Carter</w:t>
      </w:r>
    </w:p>
    <w:p w:rsidR="00045DF0" w:rsidRPr="00B37F6C" w:rsidRDefault="00045DF0" w:rsidP="00045DF0">
      <w:pPr>
        <w:rPr>
          <w:rFonts w:asciiTheme="minorHAnsi" w:hAnsiTheme="minorHAnsi" w:cstheme="minorHAnsi"/>
        </w:rPr>
      </w:pPr>
    </w:p>
    <w:p w:rsidR="00045DF0" w:rsidRPr="00B37F6C" w:rsidRDefault="00045DF0" w:rsidP="00045DF0">
      <w:pPr>
        <w:pStyle w:val="ListParagraph"/>
        <w:rPr>
          <w:rFonts w:asciiTheme="minorHAnsi" w:hAnsiTheme="minorHAnsi" w:cstheme="minorHAnsi"/>
        </w:rPr>
      </w:pPr>
    </w:p>
    <w:p w:rsidR="00F255F4" w:rsidRDefault="00F255F4">
      <w:pPr>
        <w:rPr>
          <w:rFonts w:asciiTheme="minorHAnsi" w:hAnsiTheme="minorHAnsi" w:cstheme="minorHAnsi"/>
          <w:sz w:val="24"/>
          <w:szCs w:val="24"/>
        </w:rPr>
      </w:pPr>
    </w:p>
    <w:p w:rsidR="00F255F4" w:rsidRDefault="00F255F4">
      <w:pPr>
        <w:rPr>
          <w:rFonts w:asciiTheme="minorHAnsi" w:hAnsiTheme="minorHAnsi" w:cstheme="minorHAnsi"/>
          <w:sz w:val="24"/>
          <w:szCs w:val="24"/>
        </w:rPr>
      </w:pPr>
    </w:p>
    <w:p w:rsidR="00CB6B97" w:rsidRPr="00DF7428" w:rsidRDefault="00541D1E">
      <w:pPr>
        <w:rPr>
          <w:rFonts w:ascii="Bradley Hand ITC" w:hAnsi="Bradley Hand ITC" w:cstheme="minorHAnsi"/>
          <w:b/>
          <w:sz w:val="28"/>
          <w:szCs w:val="28"/>
        </w:rPr>
      </w:pPr>
      <w:r w:rsidRPr="00DF7428">
        <w:rPr>
          <w:rFonts w:ascii="Bradley Hand ITC" w:hAnsi="Bradley Hand ITC" w:cstheme="minorHAnsi"/>
          <w:b/>
          <w:sz w:val="28"/>
          <w:szCs w:val="28"/>
        </w:rPr>
        <w:t>We would like to thank the following companies for their support:</w:t>
      </w:r>
    </w:p>
    <w:p w:rsidR="00F35F86" w:rsidRDefault="00F35F86">
      <w:pPr>
        <w:rPr>
          <w:rFonts w:ascii="Bradley Hand ITC" w:hAnsi="Bradley Hand ITC" w:cstheme="minorHAnsi"/>
          <w:sz w:val="28"/>
          <w:szCs w:val="28"/>
        </w:rPr>
      </w:pPr>
    </w:p>
    <w:p w:rsidR="00F35F86" w:rsidRDefault="00F35F86" w:rsidP="00F35F86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 w:rsidP="00F35F86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The Wild Pheasant Hotel &amp; Spa, Llangollen</w:t>
      </w:r>
    </w:p>
    <w:p w:rsidR="00D3205A" w:rsidRDefault="00D3205A">
      <w:pPr>
        <w:rPr>
          <w:rFonts w:asciiTheme="minorHAnsi" w:hAnsiTheme="minorHAnsi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D P Medical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Karl Storz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Smith+Nephew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Stryker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Viatris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Biohit Healtcare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3-D Matrix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Ocean Med</w:t>
      </w: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</w:p>
    <w:p w:rsidR="00F35F86" w:rsidRDefault="00F35F86">
      <w:pPr>
        <w:rPr>
          <w:rFonts w:ascii="Franklin Gothic Heavy" w:hAnsi="Franklin Gothic Heavy" w:cstheme="minorHAnsi"/>
          <w:sz w:val="28"/>
          <w:szCs w:val="28"/>
        </w:rPr>
      </w:pPr>
    </w:p>
    <w:p w:rsidR="00D3205A" w:rsidRDefault="00D3205A">
      <w:pPr>
        <w:rPr>
          <w:rFonts w:ascii="Franklin Gothic Heavy" w:hAnsi="Franklin Gothic Heavy" w:cstheme="minorHAnsi"/>
          <w:sz w:val="28"/>
          <w:szCs w:val="28"/>
        </w:rPr>
      </w:pPr>
      <w:r>
        <w:rPr>
          <w:rFonts w:ascii="Franklin Gothic Heavy" w:hAnsi="Franklin Gothic Heavy" w:cstheme="minorHAnsi"/>
          <w:sz w:val="28"/>
          <w:szCs w:val="28"/>
        </w:rPr>
        <w:t>Symergyortho</w:t>
      </w:r>
    </w:p>
    <w:p w:rsidR="00F35F86" w:rsidRDefault="00F35F86">
      <w:pPr>
        <w:rPr>
          <w:rFonts w:asciiTheme="minorHAnsi" w:hAnsiTheme="minorHAnsi" w:cstheme="minorHAnsi"/>
          <w:sz w:val="28"/>
          <w:szCs w:val="28"/>
        </w:rPr>
      </w:pPr>
    </w:p>
    <w:p w:rsidR="00F35F86" w:rsidRDefault="00F35F86">
      <w:pPr>
        <w:rPr>
          <w:rFonts w:asciiTheme="minorHAnsi" w:hAnsiTheme="minorHAnsi" w:cstheme="minorHAnsi"/>
          <w:sz w:val="28"/>
          <w:szCs w:val="28"/>
        </w:rPr>
      </w:pPr>
    </w:p>
    <w:p w:rsidR="00F35F86" w:rsidRPr="00F35F86" w:rsidRDefault="00F35F86" w:rsidP="00F35F86">
      <w:pPr>
        <w:rPr>
          <w:rFonts w:ascii="Bradley Hand ITC" w:hAnsi="Bradley Hand ITC" w:cstheme="minorHAnsi"/>
          <w:sz w:val="28"/>
          <w:szCs w:val="28"/>
        </w:rPr>
      </w:pPr>
    </w:p>
    <w:p w:rsidR="00F35F86" w:rsidRPr="006F5D3D" w:rsidRDefault="00F35F86">
      <w:pPr>
        <w:rPr>
          <w:rFonts w:asciiTheme="minorHAnsi" w:hAnsiTheme="minorHAnsi" w:cstheme="minorHAnsi"/>
          <w:sz w:val="28"/>
          <w:szCs w:val="28"/>
        </w:rPr>
      </w:pPr>
    </w:p>
    <w:p w:rsidR="00541D1E" w:rsidRDefault="00541D1E" w:rsidP="008E5CB9">
      <w:r>
        <w:rPr>
          <w:noProof/>
          <w:lang w:eastAsia="en-GB"/>
        </w:rPr>
        <w:drawing>
          <wp:inline distT="0" distB="0" distL="0" distR="0" wp14:anchorId="280B88DC" wp14:editId="4B7010C2">
            <wp:extent cx="6120765" cy="12166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D1E" w:rsidSect="00BC7CF6">
      <w:pgSz w:w="11907" w:h="16840"/>
      <w:pgMar w:top="1134" w:right="1134" w:bottom="1134" w:left="1134" w:header="720" w:footer="720" w:gutter="0"/>
      <w:pgBorders w:offsetFrom="page">
        <w:top w:val="papyrus" w:sz="24" w:space="24" w:color="538135" w:themeColor="accent6" w:themeShade="BF"/>
        <w:left w:val="papyrus" w:sz="24" w:space="24" w:color="538135" w:themeColor="accent6" w:themeShade="BF"/>
        <w:bottom w:val="papyrus" w:sz="24" w:space="24" w:color="538135" w:themeColor="accent6" w:themeShade="BF"/>
        <w:right w:val="papyrus" w:sz="24" w:space="24" w:color="538135" w:themeColor="accent6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4E" w:rsidRDefault="00C1164E" w:rsidP="00F42A14">
      <w:r>
        <w:separator/>
      </w:r>
    </w:p>
  </w:endnote>
  <w:endnote w:type="continuationSeparator" w:id="0">
    <w:p w:rsidR="00C1164E" w:rsidRDefault="00C1164E" w:rsidP="00F4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4E" w:rsidRDefault="00C1164E" w:rsidP="00F42A14">
      <w:r>
        <w:separator/>
      </w:r>
    </w:p>
  </w:footnote>
  <w:footnote w:type="continuationSeparator" w:id="0">
    <w:p w:rsidR="00C1164E" w:rsidRDefault="00C1164E" w:rsidP="00F4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F94"/>
    <w:multiLevelType w:val="hybridMultilevel"/>
    <w:tmpl w:val="BEAE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7105"/>
    <w:multiLevelType w:val="hybridMultilevel"/>
    <w:tmpl w:val="BEAE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A1CA8"/>
    <w:multiLevelType w:val="hybridMultilevel"/>
    <w:tmpl w:val="5D980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951"/>
    <w:multiLevelType w:val="hybridMultilevel"/>
    <w:tmpl w:val="E1B8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92833"/>
    <w:multiLevelType w:val="hybridMultilevel"/>
    <w:tmpl w:val="D03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97"/>
    <w:rsid w:val="000340DD"/>
    <w:rsid w:val="000448D4"/>
    <w:rsid w:val="00045DF0"/>
    <w:rsid w:val="00090FDD"/>
    <w:rsid w:val="00097BAD"/>
    <w:rsid w:val="000E08D3"/>
    <w:rsid w:val="000E0C1B"/>
    <w:rsid w:val="001139F1"/>
    <w:rsid w:val="0013386A"/>
    <w:rsid w:val="001373D9"/>
    <w:rsid w:val="00146E0B"/>
    <w:rsid w:val="00161A00"/>
    <w:rsid w:val="00174F79"/>
    <w:rsid w:val="0017792F"/>
    <w:rsid w:val="001C4AEB"/>
    <w:rsid w:val="001D0073"/>
    <w:rsid w:val="001E0666"/>
    <w:rsid w:val="001F55FE"/>
    <w:rsid w:val="00214D9F"/>
    <w:rsid w:val="002219D7"/>
    <w:rsid w:val="002B40FB"/>
    <w:rsid w:val="002B4695"/>
    <w:rsid w:val="0031171E"/>
    <w:rsid w:val="00321233"/>
    <w:rsid w:val="00321D06"/>
    <w:rsid w:val="00354384"/>
    <w:rsid w:val="00374E9D"/>
    <w:rsid w:val="00375A6D"/>
    <w:rsid w:val="003D12EB"/>
    <w:rsid w:val="003F5A6C"/>
    <w:rsid w:val="00402B97"/>
    <w:rsid w:val="004215D4"/>
    <w:rsid w:val="00431403"/>
    <w:rsid w:val="00444636"/>
    <w:rsid w:val="004547F2"/>
    <w:rsid w:val="00467661"/>
    <w:rsid w:val="004A3366"/>
    <w:rsid w:val="004B3698"/>
    <w:rsid w:val="004F1D4B"/>
    <w:rsid w:val="004F6E10"/>
    <w:rsid w:val="00507196"/>
    <w:rsid w:val="00530E71"/>
    <w:rsid w:val="00541D1E"/>
    <w:rsid w:val="00571476"/>
    <w:rsid w:val="005746CA"/>
    <w:rsid w:val="00596910"/>
    <w:rsid w:val="005B3F41"/>
    <w:rsid w:val="00620160"/>
    <w:rsid w:val="00650C77"/>
    <w:rsid w:val="00657D98"/>
    <w:rsid w:val="006821DE"/>
    <w:rsid w:val="006F5D3D"/>
    <w:rsid w:val="007367C9"/>
    <w:rsid w:val="007534EC"/>
    <w:rsid w:val="007667B1"/>
    <w:rsid w:val="007812BB"/>
    <w:rsid w:val="007A594D"/>
    <w:rsid w:val="007B745F"/>
    <w:rsid w:val="007C13C5"/>
    <w:rsid w:val="007D28B1"/>
    <w:rsid w:val="008235AA"/>
    <w:rsid w:val="00852830"/>
    <w:rsid w:val="00877A2A"/>
    <w:rsid w:val="00881630"/>
    <w:rsid w:val="008E5CB9"/>
    <w:rsid w:val="009145A9"/>
    <w:rsid w:val="00915E5D"/>
    <w:rsid w:val="009177AE"/>
    <w:rsid w:val="009972B6"/>
    <w:rsid w:val="009A63E9"/>
    <w:rsid w:val="009E0A92"/>
    <w:rsid w:val="00A521B0"/>
    <w:rsid w:val="00A83A05"/>
    <w:rsid w:val="00AB6DE5"/>
    <w:rsid w:val="00AC19C7"/>
    <w:rsid w:val="00AC51B7"/>
    <w:rsid w:val="00AD10E5"/>
    <w:rsid w:val="00B03045"/>
    <w:rsid w:val="00B16A01"/>
    <w:rsid w:val="00B20487"/>
    <w:rsid w:val="00B308C1"/>
    <w:rsid w:val="00B34FE2"/>
    <w:rsid w:val="00B37F6C"/>
    <w:rsid w:val="00B40641"/>
    <w:rsid w:val="00B45C42"/>
    <w:rsid w:val="00B61664"/>
    <w:rsid w:val="00B65C6B"/>
    <w:rsid w:val="00BA5D43"/>
    <w:rsid w:val="00BB41F3"/>
    <w:rsid w:val="00BC0A02"/>
    <w:rsid w:val="00BC7CF6"/>
    <w:rsid w:val="00C07587"/>
    <w:rsid w:val="00C1164E"/>
    <w:rsid w:val="00C174E3"/>
    <w:rsid w:val="00CB6B97"/>
    <w:rsid w:val="00CD08FC"/>
    <w:rsid w:val="00CD6F0A"/>
    <w:rsid w:val="00CD7B41"/>
    <w:rsid w:val="00CE584A"/>
    <w:rsid w:val="00D21317"/>
    <w:rsid w:val="00D3205A"/>
    <w:rsid w:val="00D639FA"/>
    <w:rsid w:val="00DB751D"/>
    <w:rsid w:val="00DF7428"/>
    <w:rsid w:val="00E14A83"/>
    <w:rsid w:val="00E24BB0"/>
    <w:rsid w:val="00E67BDD"/>
    <w:rsid w:val="00EC3B81"/>
    <w:rsid w:val="00F255F4"/>
    <w:rsid w:val="00F344D1"/>
    <w:rsid w:val="00F35F86"/>
    <w:rsid w:val="00F42A14"/>
    <w:rsid w:val="00F85412"/>
    <w:rsid w:val="00F877F8"/>
    <w:rsid w:val="00FB1728"/>
    <w:rsid w:val="01819C2A"/>
    <w:rsid w:val="03601D06"/>
    <w:rsid w:val="04A8B1C7"/>
    <w:rsid w:val="04E52092"/>
    <w:rsid w:val="0749172A"/>
    <w:rsid w:val="07A0DE05"/>
    <w:rsid w:val="09C5A6D9"/>
    <w:rsid w:val="0B2018BA"/>
    <w:rsid w:val="0CEF355D"/>
    <w:rsid w:val="0F464EA3"/>
    <w:rsid w:val="0F54290F"/>
    <w:rsid w:val="0FB545C2"/>
    <w:rsid w:val="14E21BFF"/>
    <w:rsid w:val="159EDA62"/>
    <w:rsid w:val="1A1F4CB9"/>
    <w:rsid w:val="233C18BA"/>
    <w:rsid w:val="242948AC"/>
    <w:rsid w:val="2836D0F7"/>
    <w:rsid w:val="285D0A30"/>
    <w:rsid w:val="2D673276"/>
    <w:rsid w:val="2E0628AB"/>
    <w:rsid w:val="30060982"/>
    <w:rsid w:val="39B77182"/>
    <w:rsid w:val="3C827C65"/>
    <w:rsid w:val="4295626F"/>
    <w:rsid w:val="42A39B89"/>
    <w:rsid w:val="4533654F"/>
    <w:rsid w:val="4D067222"/>
    <w:rsid w:val="51B36464"/>
    <w:rsid w:val="54683A85"/>
    <w:rsid w:val="57FB2916"/>
    <w:rsid w:val="59421220"/>
    <w:rsid w:val="597F73A7"/>
    <w:rsid w:val="5B295EE0"/>
    <w:rsid w:val="5C7B9B6D"/>
    <w:rsid w:val="5C936533"/>
    <w:rsid w:val="5DE9D9FE"/>
    <w:rsid w:val="60BD181C"/>
    <w:rsid w:val="6265300D"/>
    <w:rsid w:val="62DAB9B4"/>
    <w:rsid w:val="63BD2884"/>
    <w:rsid w:val="64C2066E"/>
    <w:rsid w:val="66221C36"/>
    <w:rsid w:val="6C54C8DF"/>
    <w:rsid w:val="6E2C3101"/>
    <w:rsid w:val="6F8BEA7C"/>
    <w:rsid w:val="6FC80162"/>
    <w:rsid w:val="76832C3F"/>
    <w:rsid w:val="77DB00CD"/>
    <w:rsid w:val="7A4A7B58"/>
    <w:rsid w:val="7B137443"/>
    <w:rsid w:val="7D821C1A"/>
    <w:rsid w:val="7F6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199EB"/>
  <w15:chartTrackingRefBased/>
  <w15:docId w15:val="{43C1170F-6344-4143-BB11-3FB45B8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D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d">
    <w:name w:val="opd"/>
    <w:basedOn w:val="Normal"/>
    <w:pPr>
      <w:ind w:left="2160" w:hanging="2160"/>
      <w:jc w:val="both"/>
    </w:pPr>
    <w:rPr>
      <w:b/>
    </w:rPr>
  </w:style>
  <w:style w:type="paragraph" w:styleId="Title">
    <w:name w:val="Title"/>
    <w:basedOn w:val="Normal"/>
    <w:qFormat/>
    <w:rsid w:val="004215D4"/>
    <w:pPr>
      <w:jc w:val="center"/>
    </w:pPr>
    <w:rPr>
      <w:rFonts w:ascii="Tahoma" w:hAnsi="Tahoma" w:cs="Tahoma"/>
      <w:b/>
      <w:sz w:val="28"/>
    </w:rPr>
  </w:style>
  <w:style w:type="character" w:styleId="Hyperlink">
    <w:name w:val="Hyperlink"/>
    <w:basedOn w:val="DefaultParagraphFont"/>
    <w:rsid w:val="004215D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E08D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08D3"/>
    <w:rPr>
      <w:rFonts w:ascii="Calibri" w:eastAsia="Calibri" w:hAnsi="Calibri"/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39"/>
    <w:rsid w:val="008E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DF0"/>
    <w:pPr>
      <w:overflowPunct/>
      <w:autoSpaceDE/>
      <w:autoSpaceDN/>
      <w:adjustRightInd/>
      <w:ind w:left="720"/>
      <w:contextualSpacing/>
      <w:textAlignment w:val="auto"/>
    </w:pPr>
    <w:rPr>
      <w:rFonts w:ascii="Calibri" w:eastAsiaTheme="minorHAns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09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7BA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42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2A14"/>
    <w:rPr>
      <w:lang w:eastAsia="en-US"/>
    </w:rPr>
  </w:style>
  <w:style w:type="paragraph" w:styleId="Footer">
    <w:name w:val="footer"/>
    <w:basedOn w:val="Normal"/>
    <w:link w:val="FooterChar"/>
    <w:rsid w:val="00F42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2A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04992\Documents\Custom%20Office%20Templates\ENT%20Wal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2" ma:contentTypeDescription="Create a new document." ma:contentTypeScope="" ma:versionID="3d3c046da967b4011fabf348109469ba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dc106c8f139544b1a7746c9646597d54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95bbee-07b4-4e79-98d8-0419d9871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C71E7-782B-47AA-8197-85A8775F4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51B44-E188-4B6B-8F98-9709F0477721}">
  <ds:schemaRefs>
    <ds:schemaRef ds:uri="http://schemas.microsoft.com/office/2006/metadata/properties"/>
    <ds:schemaRef ds:uri="http://schemas.microsoft.com/office/infopath/2007/PartnerControls"/>
    <ds:schemaRef ds:uri="2795bbee-07b4-4e79-98d8-0419d9871cad"/>
  </ds:schemaRefs>
</ds:datastoreItem>
</file>

<file path=customXml/itemProps3.xml><?xml version="1.0" encoding="utf-8"?>
<ds:datastoreItem xmlns:ds="http://schemas.openxmlformats.org/officeDocument/2006/customXml" ds:itemID="{0FC04395-690C-4C52-AC18-743EE4C18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 Wales letterhead</Template>
  <TotalTime>19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OTORHINOLARYNGOLOGICAL ASSOCIATION</vt:lpstr>
    </vt:vector>
  </TitlesOfParts>
  <Company>Swansea NHS Trust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OTORHINOLARYNGOLOGICAL ASSOCIATION</dc:title>
  <dc:subject/>
  <dc:creator>Jennifer Lang (Swansea Bay UHB - ENT)</dc:creator>
  <cp:keywords/>
  <cp:lastModifiedBy>Jennifer Lang (Swansea Bay UHB - ENT)</cp:lastModifiedBy>
  <cp:revision>7</cp:revision>
  <cp:lastPrinted>2023-09-28T09:00:00Z</cp:lastPrinted>
  <dcterms:created xsi:type="dcterms:W3CDTF">2023-09-27T16:02:00Z</dcterms:created>
  <dcterms:modified xsi:type="dcterms:W3CDTF">2023-09-28T09:03:00Z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